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3F5BE" w14:textId="77777777" w:rsidR="00FB17D8" w:rsidRPr="00E05BDE" w:rsidRDefault="00FB17D8" w:rsidP="00D87F8C">
      <w:pPr>
        <w:jc w:val="center"/>
        <w:rPr>
          <w:rFonts w:ascii="方正小标宋简体" w:eastAsia="方正小标宋简体" w:hAnsi="FangSong"/>
          <w:sz w:val="44"/>
          <w:szCs w:val="36"/>
        </w:rPr>
      </w:pPr>
      <w:r w:rsidRPr="00E05BDE">
        <w:rPr>
          <w:rFonts w:ascii="方正小标宋简体" w:eastAsia="方正小标宋简体" w:hAnsi="FangSong" w:hint="eastAsia"/>
          <w:sz w:val="44"/>
          <w:szCs w:val="36"/>
        </w:rPr>
        <w:t>中国海洋大学O-Lab学生创新创业实验室</w:t>
      </w:r>
    </w:p>
    <w:p w14:paraId="2DB745DA" w14:textId="77777777" w:rsidR="00FB17D8" w:rsidRPr="00E05BDE" w:rsidRDefault="00FB17D8" w:rsidP="00D87F8C">
      <w:pPr>
        <w:jc w:val="center"/>
        <w:rPr>
          <w:rFonts w:ascii="方正小标宋简体" w:eastAsia="方正小标宋简体" w:hAnsi="FangSong"/>
          <w:sz w:val="44"/>
          <w:szCs w:val="36"/>
        </w:rPr>
      </w:pPr>
      <w:r w:rsidRPr="00E05BDE">
        <w:rPr>
          <w:rFonts w:ascii="方正小标宋简体" w:eastAsia="方正小标宋简体" w:hAnsi="FangSong" w:hint="eastAsia"/>
          <w:sz w:val="44"/>
          <w:szCs w:val="36"/>
        </w:rPr>
        <w:t>管理办法</w:t>
      </w:r>
      <w:r w:rsidR="00B23CCA" w:rsidRPr="00E05BDE">
        <w:rPr>
          <w:rFonts w:ascii="方正小标宋简体" w:eastAsia="方正小标宋简体" w:hAnsi="FangSong" w:hint="eastAsia"/>
          <w:sz w:val="44"/>
          <w:szCs w:val="36"/>
        </w:rPr>
        <w:t>（修订）</w:t>
      </w:r>
    </w:p>
    <w:p w14:paraId="6AFF8F23" w14:textId="77777777" w:rsidR="00FB17D8" w:rsidRPr="00EB63E3" w:rsidRDefault="00FB17D8" w:rsidP="00FB17D8">
      <w:pPr>
        <w:rPr>
          <w:rFonts w:ascii="FangSong" w:eastAsia="FangSong" w:hAnsi="FangSong"/>
          <w:b/>
        </w:rPr>
      </w:pPr>
    </w:p>
    <w:p w14:paraId="692334D6" w14:textId="3BAD5BEE" w:rsidR="00FB17D8" w:rsidRPr="00E05BDE" w:rsidRDefault="00FF5AD7" w:rsidP="00FF5AD7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="00FB17D8" w:rsidRPr="00E05BDE">
        <w:rPr>
          <w:rFonts w:ascii="仿宋" w:eastAsia="仿宋" w:hAnsi="仿宋" w:hint="eastAsia"/>
          <w:sz w:val="32"/>
          <w:szCs w:val="32"/>
        </w:rPr>
        <w:t>中国海洋大学O-Lab学生创新创业实验室是共青团中国海洋大学委员会</w:t>
      </w:r>
      <w:r w:rsidR="003F7B2E" w:rsidRPr="00E05BDE">
        <w:rPr>
          <w:rFonts w:ascii="仿宋" w:eastAsia="仿宋" w:hAnsi="仿宋" w:hint="eastAsia"/>
          <w:sz w:val="32"/>
          <w:szCs w:val="32"/>
        </w:rPr>
        <w:t>建立的</w:t>
      </w:r>
      <w:r w:rsidR="00FB17D8" w:rsidRPr="00E05BDE">
        <w:rPr>
          <w:rFonts w:ascii="仿宋" w:eastAsia="仿宋" w:hAnsi="仿宋" w:hint="eastAsia"/>
          <w:sz w:val="32"/>
          <w:szCs w:val="32"/>
        </w:rPr>
        <w:t>学生创新创业实践基地。旨在进一步加强学生创新创业教育，切实帮助学生增强创新创业意识，提高创新创业能力，引导学生积极参与创新创业</w:t>
      </w:r>
      <w:r w:rsidR="007755C8">
        <w:rPr>
          <w:rFonts w:ascii="仿宋" w:eastAsia="仿宋" w:hAnsi="仿宋" w:hint="eastAsia"/>
          <w:sz w:val="32"/>
          <w:szCs w:val="32"/>
        </w:rPr>
        <w:t>活动</w:t>
      </w:r>
      <w:r w:rsidR="00FB17D8" w:rsidRPr="00E05BDE">
        <w:rPr>
          <w:rFonts w:ascii="仿宋" w:eastAsia="仿宋" w:hAnsi="仿宋" w:hint="eastAsia"/>
          <w:sz w:val="32"/>
          <w:szCs w:val="32"/>
        </w:rPr>
        <w:t>，是</w:t>
      </w:r>
      <w:r w:rsidR="00293C73">
        <w:rPr>
          <w:rFonts w:ascii="仿宋" w:eastAsia="仿宋" w:hAnsi="仿宋" w:hint="eastAsia"/>
          <w:sz w:val="32"/>
          <w:szCs w:val="32"/>
        </w:rPr>
        <w:t>我校</w:t>
      </w:r>
      <w:r w:rsidR="00FB17D8" w:rsidRPr="00E05BDE">
        <w:rPr>
          <w:rFonts w:ascii="仿宋" w:eastAsia="仿宋" w:hAnsi="仿宋" w:hint="eastAsia"/>
          <w:sz w:val="32"/>
          <w:szCs w:val="32"/>
        </w:rPr>
        <w:t>全方位、深层次、高效率的大学生创新创业孵化服务平台。</w:t>
      </w:r>
    </w:p>
    <w:p w14:paraId="06AEF127" w14:textId="3E82BD76" w:rsidR="00FB17D8" w:rsidRPr="00E05BDE" w:rsidRDefault="00FF5AD7" w:rsidP="00FF5AD7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 xml:space="preserve">第二条 </w:t>
      </w:r>
      <w:r w:rsidR="00FB17D8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="005A0E77" w:rsidRPr="00E05BDE">
        <w:rPr>
          <w:rFonts w:ascii="仿宋" w:eastAsia="仿宋" w:hAnsi="仿宋" w:hint="eastAsia"/>
          <w:sz w:val="32"/>
          <w:szCs w:val="32"/>
        </w:rPr>
        <w:t>由中国海洋大学O-Lab创享会</w:t>
      </w:r>
      <w:r w:rsidR="000C7792" w:rsidRPr="00E05BDE">
        <w:rPr>
          <w:rFonts w:ascii="仿宋" w:eastAsia="仿宋" w:hAnsi="仿宋" w:hint="eastAsia"/>
          <w:sz w:val="32"/>
          <w:szCs w:val="32"/>
        </w:rPr>
        <w:t>（以下简称</w:t>
      </w:r>
      <w:r w:rsidR="000E1DDB" w:rsidRPr="00E05BDE">
        <w:rPr>
          <w:rFonts w:ascii="仿宋" w:eastAsia="仿宋" w:hAnsi="仿宋" w:hint="eastAsia"/>
          <w:sz w:val="32"/>
          <w:szCs w:val="32"/>
        </w:rPr>
        <w:t>O-Lab创享会</w:t>
      </w:r>
      <w:r w:rsidR="000C7792" w:rsidRPr="00E05BDE">
        <w:rPr>
          <w:rFonts w:ascii="仿宋" w:eastAsia="仿宋" w:hAnsi="仿宋" w:hint="eastAsia"/>
          <w:sz w:val="32"/>
          <w:szCs w:val="32"/>
        </w:rPr>
        <w:t>）</w:t>
      </w:r>
      <w:r w:rsidR="00FB17D8" w:rsidRPr="00E05BDE">
        <w:rPr>
          <w:rFonts w:ascii="仿宋" w:eastAsia="仿宋" w:hAnsi="仿宋" w:hint="eastAsia"/>
          <w:sz w:val="32"/>
          <w:szCs w:val="32"/>
        </w:rPr>
        <w:t>作为日常管理机构，负责</w:t>
      </w:r>
      <w:r w:rsidR="00293C73">
        <w:rPr>
          <w:rFonts w:ascii="仿宋" w:eastAsia="仿宋" w:hAnsi="仿宋" w:hint="eastAsia"/>
          <w:sz w:val="32"/>
          <w:szCs w:val="32"/>
        </w:rPr>
        <w:t>实验室</w:t>
      </w:r>
      <w:r w:rsidR="005F52B9">
        <w:rPr>
          <w:rFonts w:ascii="仿宋" w:eastAsia="仿宋" w:hAnsi="仿宋" w:hint="eastAsia"/>
          <w:sz w:val="32"/>
          <w:szCs w:val="32"/>
        </w:rPr>
        <w:t>、入驻团队</w:t>
      </w:r>
      <w:r w:rsidR="00FB17D8" w:rsidRPr="00E05BDE">
        <w:rPr>
          <w:rFonts w:ascii="仿宋" w:eastAsia="仿宋" w:hAnsi="仿宋" w:hint="eastAsia"/>
          <w:sz w:val="32"/>
          <w:szCs w:val="32"/>
        </w:rPr>
        <w:t>的日常管理工作、</w:t>
      </w:r>
      <w:r w:rsidR="005F52B9">
        <w:rPr>
          <w:rFonts w:ascii="仿宋" w:eastAsia="仿宋" w:hAnsi="仿宋" w:hint="eastAsia"/>
          <w:sz w:val="32"/>
          <w:szCs w:val="32"/>
        </w:rPr>
        <w:t>组织</w:t>
      </w:r>
      <w:r w:rsidR="00FB17D8" w:rsidRPr="00E05BDE">
        <w:rPr>
          <w:rFonts w:ascii="仿宋" w:eastAsia="仿宋" w:hAnsi="仿宋" w:hint="eastAsia"/>
          <w:sz w:val="32"/>
          <w:szCs w:val="32"/>
        </w:rPr>
        <w:t>创新创业</w:t>
      </w:r>
      <w:r w:rsidR="005F52B9">
        <w:rPr>
          <w:rFonts w:ascii="仿宋" w:eastAsia="仿宋" w:hAnsi="仿宋" w:hint="eastAsia"/>
          <w:sz w:val="32"/>
          <w:szCs w:val="32"/>
        </w:rPr>
        <w:t>活动</w:t>
      </w:r>
      <w:r w:rsidR="00FB17D8" w:rsidRPr="00E05BDE">
        <w:rPr>
          <w:rFonts w:ascii="仿宋" w:eastAsia="仿宋" w:hAnsi="仿宋" w:hint="eastAsia"/>
          <w:sz w:val="32"/>
          <w:szCs w:val="32"/>
        </w:rPr>
        <w:t>和其他各项组织工作。</w:t>
      </w:r>
      <w:r w:rsidR="000E1DDB" w:rsidRPr="00E05BDE">
        <w:rPr>
          <w:rFonts w:ascii="仿宋" w:eastAsia="仿宋" w:hAnsi="仿宋" w:hint="eastAsia"/>
          <w:sz w:val="32"/>
          <w:szCs w:val="32"/>
        </w:rPr>
        <w:t>O-Lab创享会</w:t>
      </w:r>
      <w:r w:rsidR="00FB17D8" w:rsidRPr="00E05BDE">
        <w:rPr>
          <w:rFonts w:ascii="仿宋" w:eastAsia="仿宋" w:hAnsi="仿宋" w:hint="eastAsia"/>
          <w:sz w:val="32"/>
          <w:szCs w:val="32"/>
        </w:rPr>
        <w:t>由</w:t>
      </w:r>
      <w:r w:rsidR="000C7792" w:rsidRPr="00E05BDE">
        <w:rPr>
          <w:rFonts w:ascii="仿宋" w:eastAsia="仿宋" w:hAnsi="仿宋" w:hint="eastAsia"/>
          <w:sz w:val="32"/>
          <w:szCs w:val="32"/>
        </w:rPr>
        <w:t>共青团中国海洋大学委员会</w:t>
      </w:r>
      <w:r w:rsidR="00FB17D8" w:rsidRPr="00E05BDE">
        <w:rPr>
          <w:rFonts w:ascii="仿宋" w:eastAsia="仿宋" w:hAnsi="仿宋" w:hint="eastAsia"/>
          <w:sz w:val="32"/>
          <w:szCs w:val="32"/>
        </w:rPr>
        <w:t>负责组建</w:t>
      </w:r>
      <w:r w:rsidR="000E1DDB" w:rsidRPr="00E05BDE">
        <w:rPr>
          <w:rFonts w:ascii="仿宋" w:eastAsia="仿宋" w:hAnsi="仿宋" w:hint="eastAsia"/>
          <w:sz w:val="32"/>
          <w:szCs w:val="32"/>
        </w:rPr>
        <w:t>和指导工作</w:t>
      </w:r>
      <w:r w:rsidR="00FB17D8" w:rsidRPr="00E05BDE">
        <w:rPr>
          <w:rFonts w:ascii="仿宋" w:eastAsia="仿宋" w:hAnsi="仿宋" w:hint="eastAsia"/>
          <w:sz w:val="32"/>
          <w:szCs w:val="32"/>
        </w:rPr>
        <w:t>。</w:t>
      </w:r>
    </w:p>
    <w:p w14:paraId="00661EDE" w14:textId="6117A212" w:rsidR="00FB17D8" w:rsidRPr="00E05BDE" w:rsidRDefault="00FF5AD7" w:rsidP="00FF5AD7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 xml:space="preserve">第三条 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="00FB17D8" w:rsidRPr="00E05BDE">
        <w:rPr>
          <w:rFonts w:ascii="仿宋" w:eastAsia="仿宋" w:hAnsi="仿宋" w:hint="eastAsia"/>
          <w:sz w:val="32"/>
          <w:szCs w:val="32"/>
        </w:rPr>
        <w:t>入驻条件</w:t>
      </w:r>
    </w:p>
    <w:p w14:paraId="68BAD8E1" w14:textId="118C2937" w:rsidR="00FB17D8" w:rsidRPr="00E05BDE" w:rsidRDefault="00FB17D8" w:rsidP="00FF5AD7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（一）创新创业团队的</w:t>
      </w:r>
      <w:r w:rsidR="004D1586" w:rsidRPr="00E05BDE">
        <w:rPr>
          <w:rFonts w:ascii="仿宋" w:eastAsia="仿宋" w:hAnsi="仿宋" w:hint="eastAsia"/>
          <w:sz w:val="32"/>
          <w:szCs w:val="32"/>
        </w:rPr>
        <w:t>直接</w:t>
      </w:r>
      <w:r w:rsidRPr="00E05BDE">
        <w:rPr>
          <w:rFonts w:ascii="仿宋" w:eastAsia="仿宋" w:hAnsi="仿宋" w:hint="eastAsia"/>
          <w:sz w:val="32"/>
          <w:szCs w:val="32"/>
        </w:rPr>
        <w:t>负责人或</w:t>
      </w:r>
      <w:r w:rsidR="004D1586" w:rsidRPr="00E05BDE">
        <w:rPr>
          <w:rFonts w:ascii="仿宋" w:eastAsia="仿宋" w:hAnsi="仿宋" w:hint="eastAsia"/>
          <w:sz w:val="32"/>
          <w:szCs w:val="32"/>
        </w:rPr>
        <w:t>公司法人代表</w:t>
      </w:r>
      <w:r w:rsidRPr="00E05BDE">
        <w:rPr>
          <w:rFonts w:ascii="仿宋" w:eastAsia="仿宋" w:hAnsi="仿宋" w:hint="eastAsia"/>
          <w:sz w:val="32"/>
          <w:szCs w:val="32"/>
        </w:rPr>
        <w:t>必须为中国海洋大学</w:t>
      </w:r>
      <w:r w:rsidR="002C59E2" w:rsidRPr="00E05BDE">
        <w:rPr>
          <w:rFonts w:ascii="仿宋" w:eastAsia="仿宋" w:hAnsi="仿宋" w:cs="Helvetica" w:hint="eastAsia"/>
          <w:sz w:val="32"/>
          <w:szCs w:val="32"/>
        </w:rPr>
        <w:t>在籍</w:t>
      </w:r>
      <w:r w:rsidR="00E05BDE" w:rsidRPr="00E05BDE">
        <w:rPr>
          <w:rFonts w:ascii="仿宋" w:eastAsia="仿宋" w:hAnsi="仿宋" w:cs="Helvetica" w:hint="eastAsia"/>
          <w:sz w:val="32"/>
          <w:szCs w:val="32"/>
        </w:rPr>
        <w:t>全日制学生</w:t>
      </w:r>
      <w:r w:rsidRPr="00E05BDE">
        <w:rPr>
          <w:rFonts w:ascii="仿宋" w:eastAsia="仿宋" w:hAnsi="仿宋" w:hint="eastAsia"/>
          <w:sz w:val="32"/>
          <w:szCs w:val="32"/>
        </w:rPr>
        <w:t>；</w:t>
      </w:r>
    </w:p>
    <w:p w14:paraId="631F0C59" w14:textId="77777777" w:rsidR="00FB17D8" w:rsidRPr="00E05BDE" w:rsidRDefault="00FB17D8" w:rsidP="00FF5AD7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（二）</w:t>
      </w:r>
      <w:r w:rsidR="000C7792" w:rsidRPr="00E05BDE">
        <w:rPr>
          <w:rFonts w:ascii="仿宋" w:eastAsia="仿宋" w:hAnsi="仿宋" w:hint="eastAsia"/>
          <w:sz w:val="32"/>
          <w:szCs w:val="32"/>
        </w:rPr>
        <w:t>团队</w:t>
      </w:r>
      <w:r w:rsidRPr="00E05BDE">
        <w:rPr>
          <w:rFonts w:ascii="仿宋" w:eastAsia="仿宋" w:hAnsi="仿宋" w:hint="eastAsia"/>
          <w:sz w:val="32"/>
          <w:szCs w:val="32"/>
        </w:rPr>
        <w:t>具有明确的创新创业目标、较强的实践动手能力和良好的团队</w:t>
      </w:r>
      <w:r w:rsidR="000370C4" w:rsidRPr="00E05BDE">
        <w:rPr>
          <w:rFonts w:ascii="仿宋" w:eastAsia="仿宋" w:hAnsi="仿宋" w:hint="eastAsia"/>
          <w:sz w:val="32"/>
          <w:szCs w:val="32"/>
        </w:rPr>
        <w:t>协</w:t>
      </w:r>
      <w:r w:rsidRPr="00E05BDE">
        <w:rPr>
          <w:rFonts w:ascii="仿宋" w:eastAsia="仿宋" w:hAnsi="仿宋" w:hint="eastAsia"/>
          <w:sz w:val="32"/>
          <w:szCs w:val="32"/>
        </w:rPr>
        <w:t>作精神；</w:t>
      </w:r>
    </w:p>
    <w:p w14:paraId="3929AE0A" w14:textId="38AB23D8" w:rsidR="00FB17D8" w:rsidRPr="00E05BDE" w:rsidRDefault="00FB17D8" w:rsidP="00FF5AD7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（三）</w:t>
      </w:r>
      <w:r w:rsidR="000C7792" w:rsidRPr="00E05BDE">
        <w:rPr>
          <w:rFonts w:ascii="仿宋" w:eastAsia="仿宋" w:hAnsi="仿宋" w:hint="eastAsia"/>
          <w:sz w:val="32"/>
          <w:szCs w:val="32"/>
        </w:rPr>
        <w:t>团队</w:t>
      </w:r>
      <w:r w:rsidRPr="00E05BDE">
        <w:rPr>
          <w:rFonts w:ascii="仿宋" w:eastAsia="仿宋" w:hAnsi="仿宋" w:hint="eastAsia"/>
          <w:sz w:val="32"/>
          <w:szCs w:val="32"/>
        </w:rPr>
        <w:t>严格遵守</w:t>
      </w:r>
      <w:bookmarkStart w:id="0" w:name="_GoBack"/>
      <w:r w:rsidR="00C7066B">
        <w:rPr>
          <w:rFonts w:ascii="仿宋" w:eastAsia="仿宋" w:hAnsi="仿宋" w:hint="eastAsia"/>
          <w:sz w:val="32"/>
          <w:szCs w:val="32"/>
        </w:rPr>
        <w:t>实验室内</w:t>
      </w:r>
      <w:bookmarkEnd w:id="0"/>
      <w:r w:rsidRPr="00E05BDE">
        <w:rPr>
          <w:rFonts w:ascii="仿宋" w:eastAsia="仿宋" w:hAnsi="仿宋" w:hint="eastAsia"/>
          <w:sz w:val="32"/>
          <w:szCs w:val="32"/>
        </w:rPr>
        <w:t>各项规章制度，并自愿接</w:t>
      </w:r>
      <w:r w:rsidRPr="00E05BDE">
        <w:rPr>
          <w:rFonts w:ascii="仿宋" w:eastAsia="仿宋" w:hAnsi="仿宋" w:hint="eastAsia"/>
          <w:sz w:val="32"/>
          <w:szCs w:val="32"/>
        </w:rPr>
        <w:lastRenderedPageBreak/>
        <w:t>受管理。</w:t>
      </w:r>
    </w:p>
    <w:p w14:paraId="0F068B34" w14:textId="62B174C3" w:rsidR="00FB17D8" w:rsidRPr="00E05BDE" w:rsidRDefault="00FB17D8" w:rsidP="000C7792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四</w:t>
      </w:r>
      <w:r w:rsidRPr="00E05BDE">
        <w:rPr>
          <w:rFonts w:ascii="仿宋" w:eastAsia="仿宋" w:hAnsi="仿宋" w:hint="eastAsia"/>
          <w:b/>
          <w:sz w:val="32"/>
          <w:szCs w:val="32"/>
        </w:rPr>
        <w:t>条</w:t>
      </w:r>
      <w:r w:rsidRPr="00E05BDE">
        <w:rPr>
          <w:rFonts w:ascii="仿宋" w:eastAsia="仿宋" w:hAnsi="仿宋" w:hint="eastAsia"/>
          <w:sz w:val="32"/>
          <w:szCs w:val="32"/>
        </w:rPr>
        <w:t xml:space="preserve">  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入驻流程</w:t>
      </w:r>
    </w:p>
    <w:p w14:paraId="09170E01" w14:textId="568E22DB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（一）向</w:t>
      </w:r>
      <w:r w:rsidR="00073466" w:rsidRPr="00E05BDE">
        <w:rPr>
          <w:rFonts w:ascii="仿宋" w:eastAsia="仿宋" w:hAnsi="仿宋" w:hint="eastAsia"/>
          <w:sz w:val="32"/>
          <w:szCs w:val="32"/>
        </w:rPr>
        <w:t>O-Lab创享会</w:t>
      </w:r>
      <w:r w:rsidRPr="00E05BDE">
        <w:rPr>
          <w:rFonts w:ascii="仿宋" w:eastAsia="仿宋" w:hAnsi="仿宋" w:hint="eastAsia"/>
          <w:sz w:val="32"/>
          <w:szCs w:val="32"/>
        </w:rPr>
        <w:t>提交入驻申请材料:1.《</w:t>
      </w:r>
      <w:r w:rsidR="000A646B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入驻申请表》；2.创新创业团队负责人学生证、团队负责人身份证明复印件；</w:t>
      </w:r>
      <w:r w:rsidR="00C070BD" w:rsidRPr="00E05BDE">
        <w:rPr>
          <w:rFonts w:ascii="仿宋" w:eastAsia="仿宋" w:hAnsi="仿宋" w:hint="eastAsia"/>
          <w:sz w:val="32"/>
          <w:szCs w:val="32"/>
        </w:rPr>
        <w:t>3.入驻团队核心项目的项目计划书</w:t>
      </w:r>
      <w:r w:rsidR="00D54F62" w:rsidRPr="00E05BDE">
        <w:rPr>
          <w:rFonts w:ascii="仿宋" w:eastAsia="仿宋" w:hAnsi="仿宋" w:hint="eastAsia"/>
          <w:sz w:val="32"/>
          <w:szCs w:val="32"/>
        </w:rPr>
        <w:t>；4</w:t>
      </w:r>
      <w:r w:rsidRPr="00E05BDE">
        <w:rPr>
          <w:rFonts w:ascii="仿宋" w:eastAsia="仿宋" w:hAnsi="仿宋" w:hint="eastAsia"/>
          <w:sz w:val="32"/>
          <w:szCs w:val="32"/>
        </w:rPr>
        <w:t>.入驻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="00C070BD" w:rsidRPr="00E05BDE">
        <w:rPr>
          <w:rFonts w:ascii="仿宋" w:eastAsia="仿宋" w:hAnsi="仿宋" w:hint="eastAsia"/>
          <w:sz w:val="32"/>
          <w:szCs w:val="32"/>
        </w:rPr>
        <w:t>12</w:t>
      </w:r>
      <w:r w:rsidRPr="00E05BDE">
        <w:rPr>
          <w:rFonts w:ascii="仿宋" w:eastAsia="仿宋" w:hAnsi="仿宋" w:hint="eastAsia"/>
          <w:sz w:val="32"/>
          <w:szCs w:val="32"/>
        </w:rPr>
        <w:t>个月的工作计划表</w:t>
      </w:r>
      <w:r w:rsidR="00382C18" w:rsidRPr="00E05BDE">
        <w:rPr>
          <w:rFonts w:ascii="仿宋" w:eastAsia="仿宋" w:hAnsi="仿宋" w:hint="eastAsia"/>
          <w:sz w:val="32"/>
          <w:szCs w:val="32"/>
        </w:rPr>
        <w:t>。</w:t>
      </w:r>
      <w:r w:rsidR="00D54F62" w:rsidRPr="00E05BDE">
        <w:rPr>
          <w:rFonts w:ascii="仿宋" w:eastAsia="仿宋" w:hAnsi="仿宋" w:hint="eastAsia"/>
          <w:sz w:val="32"/>
          <w:szCs w:val="32"/>
        </w:rPr>
        <w:t>校团委将</w:t>
      </w:r>
      <w:r w:rsidRPr="00E05BDE">
        <w:rPr>
          <w:rFonts w:ascii="仿宋" w:eastAsia="仿宋" w:hAnsi="仿宋" w:hint="eastAsia"/>
          <w:sz w:val="32"/>
          <w:szCs w:val="32"/>
        </w:rPr>
        <w:t>组织专家组进行审核，出具评审意见；</w:t>
      </w:r>
    </w:p>
    <w:p w14:paraId="5480F41C" w14:textId="07EFA764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（二）获得批准的团队、企业签订《</w:t>
      </w:r>
      <w:r w:rsidR="00D54F6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="000C7792" w:rsidRPr="00E05BDE">
        <w:rPr>
          <w:rFonts w:ascii="仿宋" w:eastAsia="仿宋" w:hAnsi="仿宋" w:hint="eastAsia"/>
          <w:sz w:val="32"/>
          <w:szCs w:val="32"/>
        </w:rPr>
        <w:t>项目入库框架协议</w:t>
      </w:r>
      <w:r w:rsidRPr="00E05BDE">
        <w:rPr>
          <w:rFonts w:ascii="仿宋" w:eastAsia="仿宋" w:hAnsi="仿宋" w:hint="eastAsia"/>
          <w:sz w:val="32"/>
          <w:szCs w:val="32"/>
        </w:rPr>
        <w:t>》，办理其他入驻手续；</w:t>
      </w:r>
    </w:p>
    <w:p w14:paraId="7221B567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（三）团队正式入驻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，开展</w:t>
      </w:r>
      <w:r w:rsidR="000C7792" w:rsidRPr="00E05BDE">
        <w:rPr>
          <w:rFonts w:ascii="仿宋" w:eastAsia="仿宋" w:hAnsi="仿宋" w:hint="eastAsia"/>
          <w:sz w:val="32"/>
          <w:szCs w:val="32"/>
        </w:rPr>
        <w:t>创新</w:t>
      </w:r>
      <w:r w:rsidRPr="00E05BDE">
        <w:rPr>
          <w:rFonts w:ascii="仿宋" w:eastAsia="仿宋" w:hAnsi="仿宋" w:hint="eastAsia"/>
          <w:sz w:val="32"/>
          <w:szCs w:val="32"/>
        </w:rPr>
        <w:t>创业活动。</w:t>
      </w:r>
    </w:p>
    <w:p w14:paraId="12392B74" w14:textId="77777777" w:rsidR="00FB17D8" w:rsidRPr="00E05BDE" w:rsidRDefault="00FB17D8" w:rsidP="000C7792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五</w:t>
      </w:r>
      <w:r w:rsidRPr="00E05BDE">
        <w:rPr>
          <w:rFonts w:ascii="仿宋" w:eastAsia="仿宋" w:hAnsi="仿宋" w:hint="eastAsia"/>
          <w:b/>
          <w:sz w:val="32"/>
          <w:szCs w:val="32"/>
        </w:rPr>
        <w:t>条</w:t>
      </w:r>
      <w:r w:rsidRPr="00E05BDE">
        <w:rPr>
          <w:rFonts w:ascii="仿宋" w:eastAsia="仿宋" w:hAnsi="仿宋" w:hint="eastAsia"/>
          <w:sz w:val="32"/>
          <w:szCs w:val="32"/>
        </w:rPr>
        <w:t xml:space="preserve">  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扶持政策</w:t>
      </w:r>
    </w:p>
    <w:p w14:paraId="3644BE82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（一）免费提供办公场地，免收场地租赁费用；</w:t>
      </w:r>
    </w:p>
    <w:p w14:paraId="064D5201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（二）免费提供部分办公设施，免费使用公共设施；</w:t>
      </w:r>
    </w:p>
    <w:p w14:paraId="5F4F9C7F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（三）定期开展创业培训和人才交流活动、安排创业辅导；</w:t>
      </w:r>
    </w:p>
    <w:p w14:paraId="0C338D74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（四）指导办理工商注册、税务登记、企业年审、银行开户等手续；</w:t>
      </w:r>
    </w:p>
    <w:p w14:paraId="30C66266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lastRenderedPageBreak/>
        <w:t>（五）提供创业咨询、项目论证、企业管理咨询、政策咨询等服务；</w:t>
      </w:r>
    </w:p>
    <w:p w14:paraId="45B9B2EE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（六）联合创投合作机构、合作基金为创业团队和企业提供投融资服务；</w:t>
      </w:r>
    </w:p>
    <w:p w14:paraId="00122011" w14:textId="70A3D9CE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（七）利用</w:t>
      </w:r>
      <w:r w:rsidR="00E00F92" w:rsidRPr="00E05BDE">
        <w:rPr>
          <w:rFonts w:ascii="仿宋" w:eastAsia="仿宋" w:hAnsi="仿宋" w:hint="eastAsia"/>
          <w:sz w:val="32"/>
          <w:szCs w:val="32"/>
        </w:rPr>
        <w:t>合作创新创业孵化企业</w:t>
      </w:r>
      <w:r w:rsidR="00D87F8C">
        <w:rPr>
          <w:rFonts w:ascii="仿宋" w:eastAsia="仿宋" w:hAnsi="仿宋" w:hint="eastAsia"/>
          <w:sz w:val="32"/>
          <w:szCs w:val="32"/>
        </w:rPr>
        <w:t>资源</w:t>
      </w:r>
      <w:r w:rsidRPr="00E05BDE">
        <w:rPr>
          <w:rFonts w:ascii="仿宋" w:eastAsia="仿宋" w:hAnsi="仿宋" w:hint="eastAsia"/>
          <w:sz w:val="32"/>
          <w:szCs w:val="32"/>
        </w:rPr>
        <w:t>为创业团队和企业在团队组建、技术注入、商业模式梳理到商业计划书撰写等方面，提供全方位的指导和建议，帮助创业团队和企业快速成长。</w:t>
      </w:r>
    </w:p>
    <w:p w14:paraId="5D87D237" w14:textId="1FCF4174" w:rsidR="00FB17D8" w:rsidRPr="00E05BDE" w:rsidRDefault="00FB17D8" w:rsidP="00E05BDE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（八）协助创业团队解决其他创业问题。</w:t>
      </w:r>
    </w:p>
    <w:p w14:paraId="3E9866EA" w14:textId="77777777" w:rsidR="00FB17D8" w:rsidRPr="00E05BDE" w:rsidRDefault="00FB17D8" w:rsidP="000C7792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六</w:t>
      </w:r>
      <w:r w:rsidRPr="00E05BDE">
        <w:rPr>
          <w:rFonts w:ascii="仿宋" w:eastAsia="仿宋" w:hAnsi="仿宋" w:hint="eastAsia"/>
          <w:b/>
          <w:sz w:val="32"/>
          <w:szCs w:val="32"/>
        </w:rPr>
        <w:t xml:space="preserve">条 </w:t>
      </w:r>
      <w:r w:rsidRPr="00E05BDE">
        <w:rPr>
          <w:rFonts w:ascii="仿宋" w:eastAsia="仿宋" w:hAnsi="仿宋" w:hint="eastAsia"/>
          <w:sz w:val="32"/>
          <w:szCs w:val="32"/>
        </w:rPr>
        <w:t xml:space="preserve"> 入驻团队应遵守的有关规定</w:t>
      </w:r>
    </w:p>
    <w:p w14:paraId="77B0FE2A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（一）严格执行本管理办法，积极支持和配合</w:t>
      </w:r>
      <w:r w:rsidR="000C7792" w:rsidRPr="00E05BDE">
        <w:rPr>
          <w:rFonts w:ascii="仿宋" w:eastAsia="仿宋" w:hAnsi="仿宋" w:hint="eastAsia"/>
          <w:sz w:val="32"/>
          <w:szCs w:val="32"/>
        </w:rPr>
        <w:t>公里办公室</w:t>
      </w:r>
      <w:r w:rsidRPr="00E05BDE">
        <w:rPr>
          <w:rFonts w:ascii="仿宋" w:eastAsia="仿宋" w:hAnsi="仿宋" w:hint="eastAsia"/>
          <w:sz w:val="32"/>
          <w:szCs w:val="32"/>
        </w:rPr>
        <w:t>开展的各种创新创业活动。</w:t>
      </w:r>
    </w:p>
    <w:p w14:paraId="5C138552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（二）遵守</w:t>
      </w:r>
      <w:r w:rsidR="000C7792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相关管理规定，爱护公共财产，保证公共环境整洁有序。</w:t>
      </w:r>
    </w:p>
    <w:p w14:paraId="73EE8290" w14:textId="6D0EC499" w:rsidR="00FB17D8" w:rsidRPr="00E05BDE" w:rsidRDefault="00160B4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（三</w:t>
      </w:r>
      <w:r w:rsidR="00FB17D8" w:rsidRPr="00E05BDE">
        <w:rPr>
          <w:rFonts w:ascii="仿宋" w:eastAsia="仿宋" w:hAnsi="仿宋" w:hint="eastAsia"/>
          <w:sz w:val="32"/>
          <w:szCs w:val="32"/>
        </w:rPr>
        <w:t>）凡违反管理规定的团队、企业，</w:t>
      </w:r>
      <w:r w:rsidR="008D694D" w:rsidRPr="00E05BDE">
        <w:rPr>
          <w:rFonts w:ascii="仿宋" w:eastAsia="仿宋" w:hAnsi="仿宋" w:hint="eastAsia"/>
          <w:sz w:val="32"/>
          <w:szCs w:val="32"/>
        </w:rPr>
        <w:t>O-Lab创享会</w:t>
      </w:r>
      <w:r w:rsidR="00FB17D8" w:rsidRPr="00E05BDE">
        <w:rPr>
          <w:rFonts w:ascii="仿宋" w:eastAsia="仿宋" w:hAnsi="仿宋" w:hint="eastAsia"/>
          <w:sz w:val="32"/>
          <w:szCs w:val="32"/>
        </w:rPr>
        <w:t>有权对其进行相关处理，必要时追究其法律责任。</w:t>
      </w:r>
    </w:p>
    <w:p w14:paraId="2013BE1C" w14:textId="77777777" w:rsidR="00FB17D8" w:rsidRPr="00E05BDE" w:rsidRDefault="00FB17D8" w:rsidP="000C7792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七</w:t>
      </w:r>
      <w:r w:rsidRPr="00E05BDE">
        <w:rPr>
          <w:rFonts w:ascii="仿宋" w:eastAsia="仿宋" w:hAnsi="仿宋" w:hint="eastAsia"/>
          <w:b/>
          <w:sz w:val="32"/>
          <w:szCs w:val="32"/>
        </w:rPr>
        <w:t xml:space="preserve">条 </w:t>
      </w:r>
      <w:r w:rsidR="00160B48" w:rsidRPr="00E05BD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160B48" w:rsidRPr="00E05BDE">
        <w:rPr>
          <w:rFonts w:ascii="仿宋" w:eastAsia="仿宋" w:hAnsi="仿宋" w:hint="eastAsia"/>
          <w:sz w:val="32"/>
          <w:szCs w:val="32"/>
        </w:rPr>
        <w:t>入驻</w:t>
      </w:r>
      <w:r w:rsidRPr="00E05BDE">
        <w:rPr>
          <w:rFonts w:ascii="仿宋" w:eastAsia="仿宋" w:hAnsi="仿宋" w:hint="eastAsia"/>
          <w:sz w:val="32"/>
          <w:szCs w:val="32"/>
        </w:rPr>
        <w:t>团队的退出</w:t>
      </w:r>
    </w:p>
    <w:p w14:paraId="3070EBF3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（一）协议期满且自愿退出</w:t>
      </w:r>
      <w:r w:rsidR="00160B48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的，可按照</w:t>
      </w:r>
      <w:r w:rsidR="00160B48" w:rsidRPr="00E05BDE">
        <w:rPr>
          <w:rFonts w:ascii="仿宋" w:eastAsia="仿宋" w:hAnsi="仿宋" w:hint="eastAsia"/>
          <w:sz w:val="32"/>
          <w:szCs w:val="32"/>
        </w:rPr>
        <w:t>管理办法</w:t>
      </w:r>
      <w:r w:rsidRPr="00E05BDE">
        <w:rPr>
          <w:rFonts w:ascii="仿宋" w:eastAsia="仿宋" w:hAnsi="仿宋" w:hint="eastAsia"/>
          <w:sz w:val="32"/>
          <w:szCs w:val="32"/>
        </w:rPr>
        <w:t>办理相关退出手续后退出。</w:t>
      </w:r>
    </w:p>
    <w:p w14:paraId="77189075" w14:textId="0C22B6D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（二）协议期未满、因个体原因要求提前退出的，可提前一周向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Pr="00E05BDE">
        <w:rPr>
          <w:rFonts w:ascii="仿宋" w:eastAsia="仿宋" w:hAnsi="仿宋" w:hint="eastAsia"/>
          <w:sz w:val="32"/>
          <w:szCs w:val="32"/>
        </w:rPr>
        <w:t>提交退出申请，经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Pr="00E05BDE">
        <w:rPr>
          <w:rFonts w:ascii="仿宋" w:eastAsia="仿宋" w:hAnsi="仿宋" w:hint="eastAsia"/>
          <w:sz w:val="32"/>
          <w:szCs w:val="32"/>
        </w:rPr>
        <w:t>批准后终止协议，办理退出手续后方可退出。</w:t>
      </w:r>
    </w:p>
    <w:p w14:paraId="046AC7C7" w14:textId="2ACD1918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lastRenderedPageBreak/>
        <w:t>（三）协议期未满、但行为严重违反</w:t>
      </w:r>
      <w:r w:rsidR="00160B48" w:rsidRPr="00E05BDE">
        <w:rPr>
          <w:rFonts w:ascii="仿宋" w:eastAsia="仿宋" w:hAnsi="仿宋" w:hint="eastAsia"/>
          <w:sz w:val="32"/>
          <w:szCs w:val="32"/>
        </w:rPr>
        <w:t>中国海洋大学O-Lab学生创新创业实验室</w:t>
      </w:r>
      <w:r w:rsidRPr="00E05BDE">
        <w:rPr>
          <w:rFonts w:ascii="仿宋" w:eastAsia="仿宋" w:hAnsi="仿宋" w:hint="eastAsia"/>
          <w:sz w:val="32"/>
          <w:szCs w:val="32"/>
        </w:rPr>
        <w:t>管理制度、学校相关规定或违反国家有关法律法规，</w:t>
      </w:r>
      <w:r w:rsidR="00BA7B4A" w:rsidRPr="00E05BDE">
        <w:rPr>
          <w:rFonts w:ascii="仿宋" w:eastAsia="仿宋" w:hAnsi="仿宋" w:hint="eastAsia"/>
          <w:sz w:val="32"/>
          <w:szCs w:val="32"/>
        </w:rPr>
        <w:t>O-Lab创享会</w:t>
      </w:r>
      <w:r w:rsidR="00160B48" w:rsidRPr="00E05BDE">
        <w:rPr>
          <w:rFonts w:ascii="仿宋" w:eastAsia="仿宋" w:hAnsi="仿宋" w:hint="eastAsia"/>
          <w:sz w:val="32"/>
          <w:szCs w:val="32"/>
        </w:rPr>
        <w:t>可</w:t>
      </w:r>
      <w:r w:rsidRPr="00E05BDE">
        <w:rPr>
          <w:rFonts w:ascii="仿宋" w:eastAsia="仿宋" w:hAnsi="仿宋" w:hint="eastAsia"/>
          <w:sz w:val="32"/>
          <w:szCs w:val="32"/>
        </w:rPr>
        <w:t>要求其</w:t>
      </w:r>
      <w:r w:rsidR="00160B48" w:rsidRPr="00E05BDE">
        <w:rPr>
          <w:rFonts w:ascii="仿宋" w:eastAsia="仿宋" w:hAnsi="仿宋" w:hint="eastAsia"/>
          <w:sz w:val="32"/>
          <w:szCs w:val="32"/>
        </w:rPr>
        <w:t>立即</w:t>
      </w:r>
      <w:r w:rsidRPr="00E05BDE">
        <w:rPr>
          <w:rFonts w:ascii="仿宋" w:eastAsia="仿宋" w:hAnsi="仿宋" w:hint="eastAsia"/>
          <w:sz w:val="32"/>
          <w:szCs w:val="32"/>
        </w:rPr>
        <w:t>退出。</w:t>
      </w:r>
    </w:p>
    <w:p w14:paraId="0F7EC6BB" w14:textId="19487008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（四）协议期未满，但长期空置办公场地</w:t>
      </w:r>
      <w:r w:rsidR="00160B48" w:rsidRPr="00E05BDE">
        <w:rPr>
          <w:rFonts w:ascii="仿宋" w:eastAsia="仿宋" w:hAnsi="仿宋" w:hint="eastAsia"/>
          <w:sz w:val="32"/>
          <w:szCs w:val="32"/>
        </w:rPr>
        <w:t>，月上座率不及6成</w:t>
      </w:r>
      <w:r w:rsidRPr="00E05BDE">
        <w:rPr>
          <w:rFonts w:ascii="仿宋" w:eastAsia="仿宋" w:hAnsi="仿宋" w:hint="eastAsia"/>
          <w:sz w:val="32"/>
          <w:szCs w:val="32"/>
        </w:rPr>
        <w:t>，浪费环境资源的，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="00160B48" w:rsidRPr="00E05BDE">
        <w:rPr>
          <w:rFonts w:ascii="仿宋" w:eastAsia="仿宋" w:hAnsi="仿宋" w:hint="eastAsia"/>
          <w:sz w:val="32"/>
          <w:szCs w:val="32"/>
        </w:rPr>
        <w:t>可</w:t>
      </w:r>
      <w:r w:rsidRPr="00E05BDE">
        <w:rPr>
          <w:rFonts w:ascii="仿宋" w:eastAsia="仿宋" w:hAnsi="仿宋" w:hint="eastAsia"/>
          <w:sz w:val="32"/>
          <w:szCs w:val="32"/>
        </w:rPr>
        <w:t>要求缩减其办公空间或勒令退出。</w:t>
      </w:r>
    </w:p>
    <w:p w14:paraId="0D9AB892" w14:textId="0AFEB33C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（五）协议期未满，</w:t>
      </w:r>
      <w:r w:rsidR="00160B48" w:rsidRPr="00E05BDE">
        <w:rPr>
          <w:rFonts w:ascii="仿宋" w:eastAsia="仿宋" w:hAnsi="仿宋" w:hint="eastAsia"/>
          <w:sz w:val="32"/>
          <w:szCs w:val="32"/>
        </w:rPr>
        <w:t>入驻团队</w:t>
      </w:r>
      <w:r w:rsidRPr="00E05BDE">
        <w:rPr>
          <w:rFonts w:ascii="仿宋" w:eastAsia="仿宋" w:hAnsi="仿宋" w:hint="eastAsia"/>
          <w:sz w:val="32"/>
          <w:szCs w:val="32"/>
        </w:rPr>
        <w:t>季度考核未达到</w:t>
      </w:r>
      <w:r w:rsidR="00160B48" w:rsidRPr="00E05BDE">
        <w:rPr>
          <w:rFonts w:ascii="仿宋" w:eastAsia="仿宋" w:hAnsi="仿宋" w:hint="eastAsia"/>
          <w:sz w:val="32"/>
          <w:szCs w:val="32"/>
        </w:rPr>
        <w:t>既定</w:t>
      </w:r>
      <w:r w:rsidRPr="00E05BDE">
        <w:rPr>
          <w:rFonts w:ascii="仿宋" w:eastAsia="仿宋" w:hAnsi="仿宋" w:hint="eastAsia"/>
          <w:sz w:val="32"/>
          <w:szCs w:val="32"/>
        </w:rPr>
        <w:t>标准，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="00160B48" w:rsidRPr="00E05BDE">
        <w:rPr>
          <w:rFonts w:ascii="仿宋" w:eastAsia="仿宋" w:hAnsi="仿宋" w:hint="eastAsia"/>
          <w:sz w:val="32"/>
          <w:szCs w:val="32"/>
        </w:rPr>
        <w:t>可要求</w:t>
      </w:r>
      <w:r w:rsidRPr="00E05BDE">
        <w:rPr>
          <w:rFonts w:ascii="仿宋" w:eastAsia="仿宋" w:hAnsi="仿宋" w:hint="eastAsia"/>
          <w:sz w:val="32"/>
          <w:szCs w:val="32"/>
        </w:rPr>
        <w:t>其退出。</w:t>
      </w:r>
    </w:p>
    <w:p w14:paraId="03A77B34" w14:textId="77777777" w:rsidR="00FB17D8" w:rsidRPr="00E05BDE" w:rsidRDefault="00FB17D8" w:rsidP="000C7792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八</w:t>
      </w:r>
      <w:r w:rsidRPr="00E05BDE">
        <w:rPr>
          <w:rFonts w:ascii="仿宋" w:eastAsia="仿宋" w:hAnsi="仿宋" w:hint="eastAsia"/>
          <w:b/>
          <w:sz w:val="32"/>
          <w:szCs w:val="32"/>
        </w:rPr>
        <w:t>条</w:t>
      </w:r>
      <w:r w:rsidRPr="00E05BDE">
        <w:rPr>
          <w:rFonts w:ascii="仿宋" w:eastAsia="仿宋" w:hAnsi="仿宋" w:hint="eastAsia"/>
          <w:sz w:val="32"/>
          <w:szCs w:val="32"/>
        </w:rPr>
        <w:t xml:space="preserve">  其他</w:t>
      </w:r>
    </w:p>
    <w:p w14:paraId="4B2E3C47" w14:textId="61C239B9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协议期满的创客空间扶持项目，根据团队项目建设情况，经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Pr="00E05BDE">
        <w:rPr>
          <w:rFonts w:ascii="仿宋" w:eastAsia="仿宋" w:hAnsi="仿宋" w:hint="eastAsia"/>
          <w:sz w:val="32"/>
          <w:szCs w:val="32"/>
        </w:rPr>
        <w:t>审核批准后可续签</w:t>
      </w:r>
      <w:r w:rsidR="00160B48" w:rsidRPr="00E05BDE">
        <w:rPr>
          <w:rFonts w:ascii="仿宋" w:eastAsia="仿宋" w:hAnsi="仿宋" w:hint="eastAsia"/>
          <w:sz w:val="32"/>
          <w:szCs w:val="32"/>
        </w:rPr>
        <w:t>1年</w:t>
      </w:r>
      <w:r w:rsidRPr="00E05BDE">
        <w:rPr>
          <w:rFonts w:ascii="仿宋" w:eastAsia="仿宋" w:hAnsi="仿宋" w:hint="eastAsia"/>
          <w:sz w:val="32"/>
          <w:szCs w:val="32"/>
        </w:rPr>
        <w:t>入驻协议</w:t>
      </w:r>
      <w:r w:rsidR="00160B48" w:rsidRPr="00E05BDE">
        <w:rPr>
          <w:rFonts w:ascii="仿宋" w:eastAsia="仿宋" w:hAnsi="仿宋" w:hint="eastAsia"/>
          <w:sz w:val="32"/>
          <w:szCs w:val="32"/>
        </w:rPr>
        <w:t>，原则上同一团队最长入驻不超过2年</w:t>
      </w:r>
      <w:r w:rsidRPr="00E05BDE">
        <w:rPr>
          <w:rFonts w:ascii="仿宋" w:eastAsia="仿宋" w:hAnsi="仿宋" w:hint="eastAsia"/>
          <w:sz w:val="32"/>
          <w:szCs w:val="32"/>
        </w:rPr>
        <w:t>；对于不按照协议执行者，</w:t>
      </w:r>
      <w:r w:rsidR="00BA7B4A" w:rsidRPr="00E05BDE">
        <w:rPr>
          <w:rFonts w:ascii="仿宋" w:eastAsia="仿宋" w:hAnsi="仿宋"/>
          <w:sz w:val="32"/>
          <w:szCs w:val="32"/>
        </w:rPr>
        <w:t>O-L</w:t>
      </w:r>
      <w:r w:rsidR="00BA7B4A" w:rsidRPr="00E05BDE">
        <w:rPr>
          <w:rFonts w:ascii="仿宋" w:eastAsia="仿宋" w:hAnsi="仿宋" w:hint="eastAsia"/>
          <w:sz w:val="32"/>
          <w:szCs w:val="32"/>
        </w:rPr>
        <w:t>ab创享会</w:t>
      </w:r>
      <w:r w:rsidRPr="00E05BDE">
        <w:rPr>
          <w:rFonts w:ascii="仿宋" w:eastAsia="仿宋" w:hAnsi="仿宋" w:hint="eastAsia"/>
          <w:sz w:val="32"/>
          <w:szCs w:val="32"/>
        </w:rPr>
        <w:t>有权</w:t>
      </w:r>
      <w:r w:rsidR="00160B48" w:rsidRPr="00E05BDE">
        <w:rPr>
          <w:rFonts w:ascii="仿宋" w:eastAsia="仿宋" w:hAnsi="仿宋" w:hint="eastAsia"/>
          <w:sz w:val="32"/>
          <w:szCs w:val="32"/>
        </w:rPr>
        <w:t>解除与其签订的协议</w:t>
      </w:r>
      <w:r w:rsidRPr="00E05BDE">
        <w:rPr>
          <w:rFonts w:ascii="仿宋" w:eastAsia="仿宋" w:hAnsi="仿宋" w:hint="eastAsia"/>
          <w:sz w:val="32"/>
          <w:szCs w:val="32"/>
        </w:rPr>
        <w:t>。</w:t>
      </w:r>
    </w:p>
    <w:p w14:paraId="47CB4716" w14:textId="544083A1" w:rsidR="00FB17D8" w:rsidRPr="00E05BDE" w:rsidRDefault="00FB17D8" w:rsidP="00FF5AD7">
      <w:pPr>
        <w:ind w:firstLineChars="202" w:firstLine="649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b/>
          <w:sz w:val="32"/>
          <w:szCs w:val="32"/>
        </w:rPr>
        <w:t>第</w:t>
      </w:r>
      <w:r w:rsidR="00FF5AD7" w:rsidRPr="00E05BDE">
        <w:rPr>
          <w:rFonts w:ascii="仿宋" w:eastAsia="仿宋" w:hAnsi="仿宋" w:hint="eastAsia"/>
          <w:b/>
          <w:sz w:val="32"/>
          <w:szCs w:val="32"/>
        </w:rPr>
        <w:t>九</w:t>
      </w:r>
      <w:r w:rsidRPr="00E05BDE">
        <w:rPr>
          <w:rFonts w:ascii="仿宋" w:eastAsia="仿宋" w:hAnsi="仿宋" w:hint="eastAsia"/>
          <w:b/>
          <w:sz w:val="32"/>
          <w:szCs w:val="32"/>
        </w:rPr>
        <w:t>条</w:t>
      </w:r>
      <w:r w:rsidRPr="00E05BDE">
        <w:rPr>
          <w:rFonts w:ascii="仿宋" w:eastAsia="仿宋" w:hAnsi="仿宋" w:hint="eastAsia"/>
          <w:sz w:val="32"/>
          <w:szCs w:val="32"/>
        </w:rPr>
        <w:t xml:space="preserve">  本办法由</w:t>
      </w:r>
      <w:r w:rsidR="00D87F8C">
        <w:rPr>
          <w:rFonts w:ascii="仿宋" w:eastAsia="仿宋" w:hAnsi="仿宋" w:hint="eastAsia"/>
          <w:sz w:val="32"/>
          <w:szCs w:val="32"/>
        </w:rPr>
        <w:t>共青团中国海洋大学委员会</w:t>
      </w:r>
      <w:r w:rsidR="00FF5AD7" w:rsidRPr="00E05BDE">
        <w:rPr>
          <w:rFonts w:ascii="仿宋" w:eastAsia="仿宋" w:hAnsi="仿宋" w:hint="eastAsia"/>
          <w:sz w:val="32"/>
          <w:szCs w:val="32"/>
        </w:rPr>
        <w:t>负责解释，</w:t>
      </w:r>
      <w:r w:rsidRPr="00E05BDE">
        <w:rPr>
          <w:rFonts w:ascii="仿宋" w:eastAsia="仿宋" w:hAnsi="仿宋" w:hint="eastAsia"/>
          <w:sz w:val="32"/>
          <w:szCs w:val="32"/>
        </w:rPr>
        <w:t>本办法自公布之日起施行。</w:t>
      </w:r>
    </w:p>
    <w:p w14:paraId="5C72E1EB" w14:textId="77777777" w:rsidR="00FB17D8" w:rsidRPr="00E05BDE" w:rsidRDefault="00FB17D8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</w:p>
    <w:p w14:paraId="3E51E6C9" w14:textId="77777777" w:rsidR="00FF5AD7" w:rsidRPr="00E05BDE" w:rsidRDefault="00FF5AD7" w:rsidP="000C7792">
      <w:pPr>
        <w:ind w:firstLineChars="202" w:firstLine="646"/>
        <w:rPr>
          <w:rFonts w:ascii="仿宋" w:eastAsia="仿宋" w:hAnsi="仿宋"/>
          <w:sz w:val="32"/>
          <w:szCs w:val="32"/>
        </w:rPr>
      </w:pPr>
    </w:p>
    <w:p w14:paraId="670F94DE" w14:textId="77777777" w:rsidR="00FF5AD7" w:rsidRPr="00E05BDE" w:rsidRDefault="00FF5AD7" w:rsidP="00FF5AD7">
      <w:pPr>
        <w:ind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共青团中国海洋大学委员会</w:t>
      </w:r>
    </w:p>
    <w:p w14:paraId="5BCEFF69" w14:textId="620C6EF6" w:rsidR="00FB17D8" w:rsidRPr="00E05BDE" w:rsidRDefault="00B23CCA" w:rsidP="00D87F8C">
      <w:pPr>
        <w:ind w:rightChars="242" w:right="508" w:firstLineChars="202" w:firstLine="646"/>
        <w:jc w:val="right"/>
        <w:rPr>
          <w:rFonts w:ascii="仿宋" w:eastAsia="仿宋" w:hAnsi="仿宋"/>
          <w:sz w:val="32"/>
          <w:szCs w:val="32"/>
        </w:rPr>
      </w:pPr>
      <w:r w:rsidRPr="00E05BDE">
        <w:rPr>
          <w:rFonts w:ascii="仿宋" w:eastAsia="仿宋" w:hAnsi="仿宋" w:hint="eastAsia"/>
          <w:sz w:val="32"/>
          <w:szCs w:val="32"/>
        </w:rPr>
        <w:t>2017</w:t>
      </w:r>
      <w:r w:rsidR="00160B48" w:rsidRPr="00E05BDE">
        <w:rPr>
          <w:rFonts w:ascii="仿宋" w:eastAsia="仿宋" w:hAnsi="仿宋" w:hint="eastAsia"/>
          <w:sz w:val="32"/>
          <w:szCs w:val="32"/>
        </w:rPr>
        <w:t>年</w:t>
      </w:r>
      <w:r w:rsidRPr="00E05BDE">
        <w:rPr>
          <w:rFonts w:ascii="仿宋" w:eastAsia="仿宋" w:hAnsi="仿宋" w:hint="eastAsia"/>
          <w:sz w:val="32"/>
          <w:szCs w:val="32"/>
        </w:rPr>
        <w:t>10</w:t>
      </w:r>
      <w:r w:rsidR="00160B48" w:rsidRPr="00E05BDE">
        <w:rPr>
          <w:rFonts w:ascii="仿宋" w:eastAsia="仿宋" w:hAnsi="仿宋" w:hint="eastAsia"/>
          <w:sz w:val="32"/>
          <w:szCs w:val="32"/>
        </w:rPr>
        <w:t>月</w:t>
      </w:r>
      <w:r w:rsidR="00E45644">
        <w:rPr>
          <w:rFonts w:ascii="仿宋" w:eastAsia="仿宋" w:hAnsi="仿宋" w:hint="eastAsia"/>
          <w:sz w:val="32"/>
          <w:szCs w:val="32"/>
        </w:rPr>
        <w:t>10</w:t>
      </w:r>
      <w:r w:rsidR="00160B48" w:rsidRPr="00E05BDE">
        <w:rPr>
          <w:rFonts w:ascii="仿宋" w:eastAsia="仿宋" w:hAnsi="仿宋" w:hint="eastAsia"/>
          <w:sz w:val="32"/>
          <w:szCs w:val="32"/>
        </w:rPr>
        <w:t>日</w:t>
      </w:r>
    </w:p>
    <w:sectPr w:rsidR="00FB17D8" w:rsidRPr="00E0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F19A" w14:textId="77777777" w:rsidR="007869F7" w:rsidRDefault="007869F7" w:rsidP="004A42FC">
      <w:r>
        <w:separator/>
      </w:r>
    </w:p>
  </w:endnote>
  <w:endnote w:type="continuationSeparator" w:id="0">
    <w:p w14:paraId="375FE75D" w14:textId="77777777" w:rsidR="007869F7" w:rsidRDefault="007869F7" w:rsidP="004A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257A" w14:textId="77777777" w:rsidR="007869F7" w:rsidRDefault="007869F7" w:rsidP="004A42FC">
      <w:r>
        <w:separator/>
      </w:r>
    </w:p>
  </w:footnote>
  <w:footnote w:type="continuationSeparator" w:id="0">
    <w:p w14:paraId="4CE94E41" w14:textId="77777777" w:rsidR="007869F7" w:rsidRDefault="007869F7" w:rsidP="004A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93538"/>
    <w:multiLevelType w:val="hybridMultilevel"/>
    <w:tmpl w:val="0D42D958"/>
    <w:lvl w:ilvl="0" w:tplc="A332600A">
      <w:start w:val="1"/>
      <w:numFmt w:val="japaneseCounting"/>
      <w:lvlText w:val="第%1条"/>
      <w:lvlJc w:val="left"/>
      <w:pPr>
        <w:ind w:left="1005" w:hanging="1005"/>
      </w:pPr>
      <w:rPr>
        <w:rFonts w:ascii="黑体" w:eastAsia="黑体" w:hAnsi="黑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9"/>
    <w:rsid w:val="000370C4"/>
    <w:rsid w:val="00073466"/>
    <w:rsid w:val="000A646B"/>
    <w:rsid w:val="000C3FF4"/>
    <w:rsid w:val="000C7792"/>
    <w:rsid w:val="000E1DDB"/>
    <w:rsid w:val="00160B48"/>
    <w:rsid w:val="00241839"/>
    <w:rsid w:val="00257B23"/>
    <w:rsid w:val="00293C73"/>
    <w:rsid w:val="002A231C"/>
    <w:rsid w:val="002C59E2"/>
    <w:rsid w:val="00382C18"/>
    <w:rsid w:val="003F332A"/>
    <w:rsid w:val="003F7B2E"/>
    <w:rsid w:val="004058D8"/>
    <w:rsid w:val="004A42FC"/>
    <w:rsid w:val="004D1586"/>
    <w:rsid w:val="004D6438"/>
    <w:rsid w:val="00543DB0"/>
    <w:rsid w:val="00572BB3"/>
    <w:rsid w:val="005A0E77"/>
    <w:rsid w:val="005E7BA1"/>
    <w:rsid w:val="005F52B9"/>
    <w:rsid w:val="00630478"/>
    <w:rsid w:val="006562F1"/>
    <w:rsid w:val="007755C8"/>
    <w:rsid w:val="007869F7"/>
    <w:rsid w:val="007B5D0F"/>
    <w:rsid w:val="008D694D"/>
    <w:rsid w:val="00A42D50"/>
    <w:rsid w:val="00A52D24"/>
    <w:rsid w:val="00AA5387"/>
    <w:rsid w:val="00B23CCA"/>
    <w:rsid w:val="00B4300D"/>
    <w:rsid w:val="00B62A9E"/>
    <w:rsid w:val="00BA7B4A"/>
    <w:rsid w:val="00C070BD"/>
    <w:rsid w:val="00C7066B"/>
    <w:rsid w:val="00C706BD"/>
    <w:rsid w:val="00C752FA"/>
    <w:rsid w:val="00D54F62"/>
    <w:rsid w:val="00D87F8C"/>
    <w:rsid w:val="00E00F92"/>
    <w:rsid w:val="00E05BDE"/>
    <w:rsid w:val="00E45644"/>
    <w:rsid w:val="00EB63E3"/>
    <w:rsid w:val="00F07334"/>
    <w:rsid w:val="00F16926"/>
    <w:rsid w:val="00F40B59"/>
    <w:rsid w:val="00FB17D8"/>
    <w:rsid w:val="00FC5BF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E4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unhideWhenUsed/>
    <w:qFormat/>
    <w:rsid w:val="00BA7B4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A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42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42F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B63E3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63E3"/>
    <w:rPr>
      <w:rFonts w:ascii="宋体" w:eastAsia="宋体"/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BA7B4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1838-FC37-4F29-90B8-91DCBFBD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2016-09-13T01:49:00Z</cp:lastPrinted>
  <dcterms:created xsi:type="dcterms:W3CDTF">2016-09-07T07:07:00Z</dcterms:created>
  <dcterms:modified xsi:type="dcterms:W3CDTF">2017-10-10T12:42:00Z</dcterms:modified>
</cp:coreProperties>
</file>